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6sc89zrrop9j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JOINT OCCUPATIONAL HEALTH AND SAFETY COMMITTEE (JOHSC) MEETING MINUTES TEMPLATE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66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00"/>
        <w:gridCol w:w="4785"/>
        <w:tblGridChange w:id="0">
          <w:tblGrid>
            <w:gridCol w:w="5700"/>
            <w:gridCol w:w="4785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Meeting No.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                   </w:t>
              <w:tab/>
              <w:tab/>
              <w:tab/>
              <w:tab/>
              <w:tab/>
              <w:tab/>
              <w:t xml:space="preserve">Page No.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of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Facility/Site: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Date: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Time: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Absent: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Guest: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inform of any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omissions or errors.</w:t>
      </w:r>
    </w:p>
    <w:p w:rsidR="00000000" w:rsidDel="00000000" w:rsidP="00000000" w:rsidRDefault="00000000" w:rsidRPr="00000000" w14:paraId="00000020">
      <w:pPr>
        <w:spacing w:line="240" w:lineRule="auto"/>
        <w:ind w:left="-28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left"/>
        <w:tblInd w:w="-66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860"/>
        <w:gridCol w:w="1560"/>
        <w:gridCol w:w="1035"/>
        <w:tblGridChange w:id="0">
          <w:tblGrid>
            <w:gridCol w:w="7860"/>
            <w:gridCol w:w="1560"/>
            <w:gridCol w:w="103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(Old Business)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Action By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Resolved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ind w:left="-142" w:right="-421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10.0" w:type="dxa"/>
        <w:jc w:val="left"/>
        <w:tblInd w:w="-60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20"/>
        <w:gridCol w:w="1440"/>
        <w:gridCol w:w="1050"/>
        <w:tblGridChange w:id="0">
          <w:tblGrid>
            <w:gridCol w:w="7920"/>
            <w:gridCol w:w="1440"/>
            <w:gridCol w:w="1050"/>
          </w:tblGrid>
        </w:tblGridChange>
      </w:tblGrid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MEETING No.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</w:t>
              <w:tab/>
              <w:tab/>
              <w:tab/>
              <w:tab/>
              <w:t xml:space="preserve">                             Page No.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of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Item (New Business)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Action By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Resolved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36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ind w:left="-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ind w:left="54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left="-284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left="-284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next Health and Safety Committee meeting will be held at:</w:t>
      </w:r>
    </w:p>
    <w:p w:rsidR="00000000" w:rsidDel="00000000" w:rsidP="00000000" w:rsidRDefault="00000000" w:rsidRPr="00000000" w14:paraId="0000008F">
      <w:pPr>
        <w:spacing w:line="240" w:lineRule="auto"/>
        <w:ind w:left="-284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20" w:line="360" w:lineRule="auto"/>
        <w:ind w:left="-284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Date:  ________________________</w:t>
        <w:tab/>
        <w:tab/>
        <w:t xml:space="preserve">Location: 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